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6B" w:rsidRPr="00DD5227" w:rsidRDefault="00FC0DA1" w:rsidP="00DD5227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DD5227">
        <w:rPr>
          <w:b/>
          <w:sz w:val="28"/>
          <w:szCs w:val="28"/>
          <w:lang w:val="ru-RU"/>
        </w:rPr>
        <w:t>Уважаемые коллеги!</w:t>
      </w:r>
    </w:p>
    <w:p w:rsidR="00DD5227" w:rsidRPr="00DD5227" w:rsidRDefault="00FC0DA1" w:rsidP="00DD5227">
      <w:pPr>
        <w:jc w:val="center"/>
        <w:rPr>
          <w:sz w:val="28"/>
          <w:szCs w:val="28"/>
          <w:lang w:val="ru-RU"/>
        </w:rPr>
      </w:pPr>
      <w:r w:rsidRPr="00DD5227">
        <w:rPr>
          <w:sz w:val="28"/>
          <w:szCs w:val="28"/>
          <w:lang w:val="ru-RU"/>
        </w:rPr>
        <w:t xml:space="preserve">Российский центр науки и </w:t>
      </w:r>
      <w:r w:rsidR="001C2C2C" w:rsidRPr="00DD5227">
        <w:rPr>
          <w:sz w:val="28"/>
          <w:szCs w:val="28"/>
          <w:lang w:val="ru-RU"/>
        </w:rPr>
        <w:t>культуры</w:t>
      </w:r>
      <w:r w:rsidRPr="00DD5227">
        <w:rPr>
          <w:sz w:val="28"/>
          <w:szCs w:val="28"/>
          <w:lang w:val="ru-RU"/>
        </w:rPr>
        <w:t xml:space="preserve"> обращаетс</w:t>
      </w:r>
      <w:r w:rsidR="001C2C2C" w:rsidRPr="00DD5227">
        <w:rPr>
          <w:sz w:val="28"/>
          <w:szCs w:val="28"/>
          <w:lang w:val="ru-RU"/>
        </w:rPr>
        <w:t>я к вам</w:t>
      </w:r>
    </w:p>
    <w:p w:rsidR="00FC0DA1" w:rsidRPr="00DD5227" w:rsidRDefault="001C2C2C" w:rsidP="00DD5227">
      <w:pPr>
        <w:jc w:val="center"/>
        <w:rPr>
          <w:b/>
          <w:sz w:val="28"/>
          <w:szCs w:val="28"/>
          <w:lang w:val="ru-RU"/>
        </w:rPr>
      </w:pPr>
      <w:r w:rsidRPr="00DD5227">
        <w:rPr>
          <w:b/>
          <w:sz w:val="28"/>
          <w:szCs w:val="28"/>
          <w:lang w:val="ru-RU"/>
        </w:rPr>
        <w:t>с убедительной просьбой!</w:t>
      </w:r>
    </w:p>
    <w:p w:rsidR="00FC0DA1" w:rsidRPr="00DD5227" w:rsidRDefault="00FC0DA1" w:rsidP="00DD5227">
      <w:pPr>
        <w:ind w:firstLine="720"/>
        <w:jc w:val="both"/>
        <w:rPr>
          <w:sz w:val="28"/>
          <w:szCs w:val="28"/>
          <w:lang w:val="ru-RU"/>
        </w:rPr>
      </w:pPr>
      <w:r w:rsidRPr="00DD5227">
        <w:rPr>
          <w:sz w:val="28"/>
          <w:szCs w:val="28"/>
          <w:lang w:val="ru-RU"/>
        </w:rPr>
        <w:t xml:space="preserve">В рамках программы празднования </w:t>
      </w:r>
      <w:r w:rsidRPr="00DD5227">
        <w:rPr>
          <w:b/>
          <w:sz w:val="28"/>
          <w:szCs w:val="28"/>
          <w:lang w:val="ru-RU"/>
        </w:rPr>
        <w:t>70-летия Великой Победы</w:t>
      </w:r>
      <w:r w:rsidRPr="00DD5227">
        <w:rPr>
          <w:sz w:val="28"/>
          <w:szCs w:val="28"/>
          <w:lang w:val="ru-RU"/>
        </w:rPr>
        <w:t xml:space="preserve"> необходимо провести ряд мероприятий в школах Сербии. В частности, речь идёт о проведении </w:t>
      </w:r>
      <w:r w:rsidRPr="00DD5227">
        <w:rPr>
          <w:b/>
          <w:sz w:val="28"/>
          <w:szCs w:val="28"/>
          <w:lang w:val="ru-RU"/>
        </w:rPr>
        <w:t>Уроков Мира среди сербских школьников</w:t>
      </w:r>
      <w:r w:rsidRPr="00DD5227">
        <w:rPr>
          <w:sz w:val="28"/>
          <w:szCs w:val="28"/>
          <w:lang w:val="ru-RU"/>
        </w:rPr>
        <w:t xml:space="preserve">. Форма урока на </w:t>
      </w:r>
      <w:r w:rsidRPr="00DD5227">
        <w:rPr>
          <w:b/>
          <w:sz w:val="28"/>
          <w:szCs w:val="28"/>
          <w:lang w:val="ru-RU"/>
        </w:rPr>
        <w:t>тему 70-летия победы над фашизмом – свободная</w:t>
      </w:r>
      <w:r w:rsidRPr="00DD5227">
        <w:rPr>
          <w:sz w:val="28"/>
          <w:szCs w:val="28"/>
          <w:lang w:val="ru-RU"/>
        </w:rPr>
        <w:t>. Это может быть встреча с ветераном, тематический классный час, специальный тематический урок по предмету (по истории, русскому языку и литературе), конкурс, викторина и др.</w:t>
      </w:r>
    </w:p>
    <w:p w:rsidR="00DD5227" w:rsidRPr="00DD5227" w:rsidRDefault="00FC0DA1" w:rsidP="00DD5227">
      <w:pPr>
        <w:ind w:firstLine="720"/>
        <w:jc w:val="both"/>
        <w:rPr>
          <w:b/>
          <w:sz w:val="28"/>
          <w:szCs w:val="28"/>
          <w:lang w:val="ru-RU"/>
        </w:rPr>
      </w:pPr>
      <w:r w:rsidRPr="00DD5227">
        <w:rPr>
          <w:b/>
          <w:sz w:val="28"/>
          <w:szCs w:val="28"/>
          <w:lang w:val="ru-RU"/>
        </w:rPr>
        <w:t xml:space="preserve">Прошу вас о содействии в проведении акции. </w:t>
      </w:r>
    </w:p>
    <w:p w:rsidR="00FC0DA1" w:rsidRPr="00DD5227" w:rsidRDefault="00FC0DA1" w:rsidP="00DD5227">
      <w:pPr>
        <w:ind w:firstLine="720"/>
        <w:jc w:val="both"/>
        <w:rPr>
          <w:sz w:val="28"/>
          <w:szCs w:val="28"/>
          <w:lang w:val="ru-RU"/>
        </w:rPr>
      </w:pPr>
      <w:r w:rsidRPr="00DD5227">
        <w:rPr>
          <w:sz w:val="28"/>
          <w:szCs w:val="28"/>
          <w:lang w:val="ru-RU"/>
        </w:rPr>
        <w:t xml:space="preserve">Также прошу направлять в РЦНК информацию о дате проведения запланированного мероприятия (возможна поддержка Русского Дома в его организации, по крайней </w:t>
      </w:r>
      <w:r w:rsidR="001C2C2C" w:rsidRPr="00DD5227">
        <w:rPr>
          <w:sz w:val="28"/>
          <w:szCs w:val="28"/>
          <w:lang w:val="ru-RU"/>
        </w:rPr>
        <w:t>мере,</w:t>
      </w:r>
      <w:r w:rsidRPr="00DD5227">
        <w:rPr>
          <w:sz w:val="28"/>
          <w:szCs w:val="28"/>
          <w:lang w:val="ru-RU"/>
        </w:rPr>
        <w:t xml:space="preserve"> анонс с использованием информационных ресурсов РЦНК) и краткий отчёт о проведённом уроке в том случае, если представитель Русского Дома не сможет присутствовать на мероприятии.</w:t>
      </w:r>
    </w:p>
    <w:p w:rsidR="001C2C2C" w:rsidRPr="00DD5227" w:rsidRDefault="001C2C2C" w:rsidP="00DD5227">
      <w:pPr>
        <w:jc w:val="both"/>
        <w:rPr>
          <w:b/>
          <w:sz w:val="28"/>
          <w:szCs w:val="28"/>
          <w:lang w:val="ru-RU"/>
        </w:rPr>
      </w:pPr>
      <w:r w:rsidRPr="00DD5227">
        <w:rPr>
          <w:b/>
          <w:sz w:val="28"/>
          <w:szCs w:val="28"/>
          <w:lang w:val="ru-RU"/>
        </w:rPr>
        <w:t>С уважением и благодарностью за поддержку,</w:t>
      </w:r>
    </w:p>
    <w:p w:rsidR="001C2C2C" w:rsidRPr="00DD5227" w:rsidRDefault="001C2C2C" w:rsidP="00DD5227">
      <w:pPr>
        <w:jc w:val="both"/>
        <w:rPr>
          <w:sz w:val="28"/>
          <w:szCs w:val="28"/>
          <w:lang w:val="ru-RU"/>
        </w:rPr>
      </w:pPr>
      <w:r w:rsidRPr="00DD5227">
        <w:rPr>
          <w:sz w:val="28"/>
          <w:szCs w:val="28"/>
          <w:lang w:val="ru-RU"/>
        </w:rPr>
        <w:t>Русский Дом</w:t>
      </w:r>
    </w:p>
    <w:sectPr w:rsidR="001C2C2C" w:rsidRPr="00DD5227" w:rsidSect="00DD5227">
      <w:pgSz w:w="12240" w:h="15840"/>
      <w:pgMar w:top="568" w:right="758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A1"/>
    <w:rsid w:val="001C2C2C"/>
    <w:rsid w:val="007A497B"/>
    <w:rsid w:val="00C2576B"/>
    <w:rsid w:val="00DD5227"/>
    <w:rsid w:val="00FC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Medijateka</cp:lastModifiedBy>
  <cp:revision>2</cp:revision>
  <dcterms:created xsi:type="dcterms:W3CDTF">2015-04-28T09:21:00Z</dcterms:created>
  <dcterms:modified xsi:type="dcterms:W3CDTF">2015-04-28T09:21:00Z</dcterms:modified>
</cp:coreProperties>
</file>